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6360D0" w14:textId="589C6EB7" w:rsidR="004F2D1A" w:rsidRPr="00293364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bookmarkStart w:id="0" w:name="_GoBack"/>
      <w:bookmarkEnd w:id="0"/>
      <w:r w:rsidRPr="00293364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4C7A6D70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KLASA: </w:t>
      </w:r>
    </w:p>
    <w:p w14:paraId="0FC53204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URBROJ: </w:t>
      </w:r>
    </w:p>
    <w:p w14:paraId="1B1C6C24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>Karlovac,</w:t>
      </w:r>
    </w:p>
    <w:p w14:paraId="2C6D6CC2" w14:textId="5329FF70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                                                                                                                       </w:t>
      </w:r>
      <w:r w:rsidRPr="00A64C04">
        <w:rPr>
          <w:rFonts w:ascii="Times New Roman" w:hAnsi="Times New Roman" w:cs="Times New Roman"/>
          <w:bCs/>
        </w:rPr>
        <w:t xml:space="preserve">         prijedlog</w:t>
      </w:r>
    </w:p>
    <w:p w14:paraId="7CF2137B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6DE2610C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A35E164" w14:textId="6CB04946" w:rsidR="00A64C04" w:rsidRPr="00A64C04" w:rsidRDefault="00A64C04" w:rsidP="00A64C04">
      <w:pPr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   </w:t>
      </w:r>
      <w:r>
        <w:rPr>
          <w:rFonts w:ascii="Times New Roman" w:hAnsi="Times New Roman" w:cs="Times New Roman"/>
          <w:bCs/>
        </w:rPr>
        <w:t xml:space="preserve">        </w:t>
      </w:r>
      <w:r w:rsidRPr="00A64C04">
        <w:rPr>
          <w:rFonts w:ascii="Times New Roman" w:hAnsi="Times New Roman" w:cs="Times New Roman"/>
          <w:bCs/>
        </w:rPr>
        <w:t>Na temelju članaka 34. i 97. Statuta Grada Karlovca (Glasnik Grada Karlovca broj 1/15-potpuni tekst</w:t>
      </w:r>
      <w:r w:rsidR="00494201">
        <w:rPr>
          <w:rFonts w:ascii="Times New Roman" w:hAnsi="Times New Roman" w:cs="Times New Roman"/>
          <w:bCs/>
        </w:rPr>
        <w:t xml:space="preserve">, </w:t>
      </w:r>
      <w:r w:rsidR="00494201" w:rsidRPr="00494201">
        <w:rPr>
          <w:rFonts w:ascii="Times New Roman" w:hAnsi="Times New Roman" w:cs="Times New Roman"/>
          <w:bCs/>
        </w:rPr>
        <w:t>3/18</w:t>
      </w:r>
      <w:r w:rsidR="0031785A">
        <w:rPr>
          <w:rFonts w:ascii="Times New Roman" w:hAnsi="Times New Roman" w:cs="Times New Roman"/>
          <w:bCs/>
        </w:rPr>
        <w:t xml:space="preserve">, </w:t>
      </w:r>
      <w:r w:rsidR="00494201" w:rsidRPr="00494201">
        <w:rPr>
          <w:rFonts w:ascii="Times New Roman" w:hAnsi="Times New Roman" w:cs="Times New Roman"/>
          <w:bCs/>
        </w:rPr>
        <w:t>13/18</w:t>
      </w:r>
      <w:r w:rsidR="0031785A">
        <w:rPr>
          <w:rFonts w:ascii="Times New Roman" w:hAnsi="Times New Roman" w:cs="Times New Roman"/>
          <w:bCs/>
        </w:rPr>
        <w:t xml:space="preserve"> i 6/20</w:t>
      </w:r>
      <w:r w:rsidRPr="00A64C04">
        <w:rPr>
          <w:rFonts w:ascii="Times New Roman" w:hAnsi="Times New Roman" w:cs="Times New Roman"/>
          <w:bCs/>
        </w:rPr>
        <w:t>) Gradsko vijeće grada Karlovca je na __  sjednici održanoj dana _______ 20</w:t>
      </w:r>
      <w:r w:rsidR="0031785A">
        <w:rPr>
          <w:rFonts w:ascii="Times New Roman" w:hAnsi="Times New Roman" w:cs="Times New Roman"/>
          <w:bCs/>
        </w:rPr>
        <w:t>20</w:t>
      </w:r>
      <w:r w:rsidRPr="00A64C04">
        <w:rPr>
          <w:rFonts w:ascii="Times New Roman" w:hAnsi="Times New Roman" w:cs="Times New Roman"/>
          <w:bCs/>
        </w:rPr>
        <w:t xml:space="preserve">. godine donijelo sljedeću           </w:t>
      </w:r>
    </w:p>
    <w:p w14:paraId="684B34E3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838CF1E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66E85E5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9136D6B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95989CB" w14:textId="77777777" w:rsidR="00A64C04" w:rsidRPr="00293364" w:rsidRDefault="00A64C0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293364">
        <w:rPr>
          <w:rFonts w:ascii="Times New Roman" w:hAnsi="Times New Roman" w:cs="Times New Roman"/>
          <w:bCs/>
        </w:rPr>
        <w:t>ODLUKU</w:t>
      </w:r>
    </w:p>
    <w:p w14:paraId="7B082E8C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3EEB02B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6E9061C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649C4B9E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>I</w:t>
      </w:r>
    </w:p>
    <w:p w14:paraId="5B0DD885" w14:textId="1968A5FF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            Daje se suglasnost na </w:t>
      </w:r>
      <w:r>
        <w:rPr>
          <w:rFonts w:ascii="Times New Roman" w:hAnsi="Times New Roman" w:cs="Times New Roman"/>
          <w:bCs/>
        </w:rPr>
        <w:t xml:space="preserve">izmjenu </w:t>
      </w:r>
      <w:r w:rsidRPr="00A64C04">
        <w:rPr>
          <w:rFonts w:ascii="Times New Roman" w:hAnsi="Times New Roman" w:cs="Times New Roman"/>
          <w:bCs/>
        </w:rPr>
        <w:t xml:space="preserve"> tekst</w:t>
      </w:r>
      <w:r>
        <w:rPr>
          <w:rFonts w:ascii="Times New Roman" w:hAnsi="Times New Roman" w:cs="Times New Roman"/>
          <w:bCs/>
        </w:rPr>
        <w:t>a</w:t>
      </w:r>
      <w:r w:rsidRPr="00A64C04">
        <w:rPr>
          <w:rFonts w:ascii="Times New Roman" w:hAnsi="Times New Roman" w:cs="Times New Roman"/>
          <w:bCs/>
        </w:rPr>
        <w:t xml:space="preserve"> Statuta  Gradsk</w:t>
      </w:r>
      <w:r w:rsidR="00122B0F">
        <w:rPr>
          <w:rFonts w:ascii="Times New Roman" w:hAnsi="Times New Roman" w:cs="Times New Roman"/>
          <w:bCs/>
        </w:rPr>
        <w:t>og muzeja Karlovac</w:t>
      </w:r>
      <w:r w:rsidRPr="00A64C04">
        <w:rPr>
          <w:rFonts w:ascii="Times New Roman" w:hAnsi="Times New Roman" w:cs="Times New Roman"/>
          <w:bCs/>
        </w:rPr>
        <w:t xml:space="preserve">  kako stoji u tekstu koji se nalazi u privitku ove Odluke i čini njezin sastavni dio.</w:t>
      </w:r>
    </w:p>
    <w:p w14:paraId="3D384447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32A02917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45553444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ab/>
      </w:r>
    </w:p>
    <w:p w14:paraId="70C2F788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>II</w:t>
      </w:r>
    </w:p>
    <w:p w14:paraId="029F0CA7" w14:textId="745DBF0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            Ova Odluka objavit će se u Glasniku grada Karlovca.</w:t>
      </w:r>
    </w:p>
    <w:p w14:paraId="2AB51A0B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0B4D465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3444DA3E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5075552A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40510D07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431B2789" w14:textId="79AF14F0" w:rsidR="00494201" w:rsidRPr="00494201" w:rsidRDefault="00FB7D51" w:rsidP="00494201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                                                                       </w:t>
      </w:r>
      <w:r w:rsidR="00494201">
        <w:rPr>
          <w:rFonts w:ascii="Times New Roman" w:hAnsi="Times New Roman" w:cs="Times New Roman"/>
          <w:bCs/>
        </w:rPr>
        <w:t xml:space="preserve">                    </w:t>
      </w:r>
      <w:r w:rsidR="00FC2DA0">
        <w:rPr>
          <w:rFonts w:ascii="Times New Roman" w:hAnsi="Times New Roman" w:cs="Times New Roman"/>
          <w:bCs/>
        </w:rPr>
        <w:t xml:space="preserve">     </w:t>
      </w:r>
      <w:r w:rsidR="00494201" w:rsidRPr="00494201">
        <w:rPr>
          <w:rFonts w:ascii="Times New Roman" w:hAnsi="Times New Roman" w:cs="Times New Roman"/>
          <w:bCs/>
        </w:rPr>
        <w:t xml:space="preserve">PREDSJEDNIK </w:t>
      </w:r>
    </w:p>
    <w:p w14:paraId="5344EE3D" w14:textId="310B1887" w:rsidR="00FB7D51" w:rsidRPr="00A64C04" w:rsidRDefault="00494201" w:rsidP="00FB7D51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  <w:r w:rsidRPr="00494201">
        <w:rPr>
          <w:rFonts w:ascii="Times New Roman" w:hAnsi="Times New Roman" w:cs="Times New Roman"/>
          <w:bCs/>
        </w:rPr>
        <w:t xml:space="preserve">                                                                       </w:t>
      </w:r>
      <w:r w:rsidR="00FC2DA0">
        <w:rPr>
          <w:rFonts w:ascii="Times New Roman" w:hAnsi="Times New Roman" w:cs="Times New Roman"/>
          <w:bCs/>
        </w:rPr>
        <w:t xml:space="preserve">   </w:t>
      </w:r>
      <w:r w:rsidRPr="00494201">
        <w:rPr>
          <w:rFonts w:ascii="Times New Roman" w:hAnsi="Times New Roman" w:cs="Times New Roman"/>
          <w:bCs/>
        </w:rPr>
        <w:t xml:space="preserve"> GRADSKOG VIJEĆA GRADA KARLOVCA</w:t>
      </w:r>
      <w:r w:rsidR="00FB7D51" w:rsidRPr="00FB7D51">
        <w:rPr>
          <w:rFonts w:ascii="Times New Roman" w:hAnsi="Times New Roman" w:cs="Times New Roman"/>
          <w:bCs/>
        </w:rPr>
        <w:t xml:space="preserve">                                                                          </w:t>
      </w:r>
    </w:p>
    <w:p w14:paraId="006DA2C2" w14:textId="4B3D4AB1" w:rsidR="00A64C04" w:rsidRDefault="00A64C04" w:rsidP="00A64C04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ab/>
      </w:r>
      <w:r w:rsidRPr="00A64C04">
        <w:rPr>
          <w:rFonts w:ascii="Times New Roman" w:hAnsi="Times New Roman" w:cs="Times New Roman"/>
          <w:bCs/>
        </w:rPr>
        <w:tab/>
      </w:r>
      <w:r>
        <w:rPr>
          <w:rFonts w:ascii="Times New Roman" w:hAnsi="Times New Roman" w:cs="Times New Roman"/>
          <w:bCs/>
        </w:rPr>
        <w:tab/>
      </w:r>
      <w:r>
        <w:rPr>
          <w:rFonts w:ascii="Times New Roman" w:hAnsi="Times New Roman" w:cs="Times New Roman"/>
          <w:bCs/>
        </w:rPr>
        <w:tab/>
      </w:r>
      <w:r w:rsidRPr="00A64C04">
        <w:rPr>
          <w:rFonts w:ascii="Times New Roman" w:hAnsi="Times New Roman" w:cs="Times New Roman"/>
          <w:bCs/>
        </w:rPr>
        <w:tab/>
      </w:r>
      <w:r w:rsidR="00FC2DA0">
        <w:rPr>
          <w:rFonts w:ascii="Times New Roman" w:hAnsi="Times New Roman" w:cs="Times New Roman"/>
        </w:rPr>
        <w:t xml:space="preserve">Matija Furač, </w:t>
      </w:r>
      <w:proofErr w:type="spellStart"/>
      <w:r w:rsidR="00FC2DA0">
        <w:rPr>
          <w:rFonts w:ascii="Times New Roman" w:hAnsi="Times New Roman" w:cs="Times New Roman"/>
        </w:rPr>
        <w:t>struč</w:t>
      </w:r>
      <w:proofErr w:type="spellEnd"/>
      <w:r w:rsidR="00FC2DA0">
        <w:rPr>
          <w:rFonts w:ascii="Times New Roman" w:hAnsi="Times New Roman" w:cs="Times New Roman"/>
        </w:rPr>
        <w:t>. spec. oec.</w:t>
      </w:r>
      <w:r w:rsidRPr="00A64C04">
        <w:rPr>
          <w:rFonts w:ascii="Times New Roman" w:hAnsi="Times New Roman" w:cs="Times New Roman"/>
          <w:bCs/>
        </w:rPr>
        <w:tab/>
      </w:r>
      <w:r w:rsidRPr="00A64C04">
        <w:rPr>
          <w:rFonts w:ascii="Times New Roman" w:hAnsi="Times New Roman" w:cs="Times New Roman"/>
          <w:bCs/>
        </w:rPr>
        <w:tab/>
        <w:t xml:space="preserve">            </w:t>
      </w:r>
      <w:r>
        <w:rPr>
          <w:rFonts w:ascii="Times New Roman" w:hAnsi="Times New Roman" w:cs="Times New Roman"/>
          <w:bCs/>
        </w:rPr>
        <w:t xml:space="preserve">                                          </w:t>
      </w:r>
    </w:p>
    <w:p w14:paraId="77D189FA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</w:p>
    <w:p w14:paraId="09099E75" w14:textId="2AAD551B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ab/>
        <w:t xml:space="preserve">                     </w:t>
      </w:r>
    </w:p>
    <w:p w14:paraId="5110A7E6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7060D25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E32F380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53B42BAC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41FC4BD6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6F62F3B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D7E9FC9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6DC4A215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B8AE515" w14:textId="77777777" w:rsid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735B700" w14:textId="77777777" w:rsidR="00FB7D51" w:rsidRPr="00A64C04" w:rsidRDefault="00FB7D51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A832E60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6596C0E2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4F579A56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>O B R A Z L O Ž E NJ E</w:t>
      </w:r>
    </w:p>
    <w:p w14:paraId="6EC8A2B7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2173FA4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0F1457A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3033D6C" w14:textId="7D74B96A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>Gradsk</w:t>
      </w:r>
      <w:r w:rsidR="00FB7D51">
        <w:rPr>
          <w:rFonts w:ascii="Times New Roman" w:hAnsi="Times New Roman" w:cs="Times New Roman"/>
          <w:bCs/>
        </w:rPr>
        <w:t>i muzej Karlovac</w:t>
      </w:r>
      <w:r w:rsidRPr="00A64C04">
        <w:rPr>
          <w:rFonts w:ascii="Times New Roman" w:hAnsi="Times New Roman" w:cs="Times New Roman"/>
          <w:bCs/>
        </w:rPr>
        <w:t xml:space="preserve">  javna  je ustanova u području kulture i obavlja djelatnost od interesa za Grad Karlovac i Karlovačku županiju. Osnivač Gradsk</w:t>
      </w:r>
      <w:r w:rsidR="00FB7D51">
        <w:rPr>
          <w:rFonts w:ascii="Times New Roman" w:hAnsi="Times New Roman" w:cs="Times New Roman"/>
          <w:bCs/>
        </w:rPr>
        <w:t>og muzeja Karlovac</w:t>
      </w:r>
      <w:r w:rsidRPr="00A64C04">
        <w:rPr>
          <w:rFonts w:ascii="Times New Roman" w:hAnsi="Times New Roman" w:cs="Times New Roman"/>
          <w:bCs/>
        </w:rPr>
        <w:t xml:space="preserve">  je Grad Karlovac.  </w:t>
      </w:r>
    </w:p>
    <w:p w14:paraId="5BB650DF" w14:textId="77777777" w:rsidR="00293364" w:rsidRDefault="0029336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5E584BD9" w14:textId="0AB67DAB" w:rsidR="00A64C04" w:rsidRPr="00F8127F" w:rsidRDefault="00E91132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F8127F">
        <w:rPr>
          <w:rFonts w:ascii="Times New Roman" w:hAnsi="Times New Roman" w:cs="Times New Roman"/>
          <w:bCs/>
        </w:rPr>
        <w:t xml:space="preserve">Muzejsko </w:t>
      </w:r>
      <w:r w:rsidR="00A64C04" w:rsidRPr="00F8127F">
        <w:rPr>
          <w:rFonts w:ascii="Times New Roman" w:hAnsi="Times New Roman" w:cs="Times New Roman"/>
          <w:bCs/>
        </w:rPr>
        <w:t>vijeće  Gradsk</w:t>
      </w:r>
      <w:r w:rsidR="00FB7D51" w:rsidRPr="00F8127F">
        <w:rPr>
          <w:rFonts w:ascii="Times New Roman" w:hAnsi="Times New Roman" w:cs="Times New Roman"/>
          <w:bCs/>
        </w:rPr>
        <w:t>og muzeja</w:t>
      </w:r>
      <w:r w:rsidR="00A64C04" w:rsidRPr="00F8127F">
        <w:rPr>
          <w:rFonts w:ascii="Times New Roman" w:hAnsi="Times New Roman" w:cs="Times New Roman"/>
          <w:bCs/>
        </w:rPr>
        <w:t xml:space="preserve"> donijelo je na sjednici održanoj dana </w:t>
      </w:r>
      <w:r w:rsidR="006E27F2" w:rsidRPr="00F8127F">
        <w:rPr>
          <w:rFonts w:ascii="Times New Roman" w:hAnsi="Times New Roman" w:cs="Times New Roman"/>
          <w:bCs/>
        </w:rPr>
        <w:t>2.1</w:t>
      </w:r>
      <w:r w:rsidRPr="00F8127F">
        <w:rPr>
          <w:rFonts w:ascii="Times New Roman" w:hAnsi="Times New Roman" w:cs="Times New Roman"/>
          <w:bCs/>
        </w:rPr>
        <w:t>2</w:t>
      </w:r>
      <w:r w:rsidR="006E27F2" w:rsidRPr="00F8127F">
        <w:rPr>
          <w:rFonts w:ascii="Times New Roman" w:hAnsi="Times New Roman" w:cs="Times New Roman"/>
          <w:bCs/>
        </w:rPr>
        <w:t>.</w:t>
      </w:r>
      <w:r w:rsidR="00A64C04" w:rsidRPr="00F8127F">
        <w:rPr>
          <w:rFonts w:ascii="Times New Roman" w:hAnsi="Times New Roman" w:cs="Times New Roman"/>
          <w:bCs/>
        </w:rPr>
        <w:t>20</w:t>
      </w:r>
      <w:r w:rsidRPr="00F8127F">
        <w:rPr>
          <w:rFonts w:ascii="Times New Roman" w:hAnsi="Times New Roman" w:cs="Times New Roman"/>
          <w:bCs/>
        </w:rPr>
        <w:t>20</w:t>
      </w:r>
      <w:r w:rsidR="00A64C04" w:rsidRPr="00F8127F">
        <w:rPr>
          <w:rFonts w:ascii="Times New Roman" w:hAnsi="Times New Roman" w:cs="Times New Roman"/>
          <w:bCs/>
        </w:rPr>
        <w:t xml:space="preserve">. godine Prijedlog </w:t>
      </w:r>
      <w:r w:rsidR="00102067" w:rsidRPr="00F8127F">
        <w:rPr>
          <w:rFonts w:ascii="Times New Roman" w:hAnsi="Times New Roman" w:cs="Times New Roman"/>
          <w:bCs/>
        </w:rPr>
        <w:t>izmjen</w:t>
      </w:r>
      <w:r w:rsidR="00AD589B" w:rsidRPr="00F8127F">
        <w:rPr>
          <w:rFonts w:ascii="Times New Roman" w:hAnsi="Times New Roman" w:cs="Times New Roman"/>
          <w:bCs/>
        </w:rPr>
        <w:t>e i dopune</w:t>
      </w:r>
      <w:r w:rsidR="00102067" w:rsidRPr="00F8127F">
        <w:rPr>
          <w:rFonts w:ascii="Times New Roman" w:hAnsi="Times New Roman" w:cs="Times New Roman"/>
          <w:bCs/>
        </w:rPr>
        <w:t xml:space="preserve"> </w:t>
      </w:r>
      <w:r w:rsidR="00A64C04" w:rsidRPr="00F8127F">
        <w:rPr>
          <w:rFonts w:ascii="Times New Roman" w:hAnsi="Times New Roman" w:cs="Times New Roman"/>
          <w:bCs/>
        </w:rPr>
        <w:t>Statuta Gradsk</w:t>
      </w:r>
      <w:r w:rsidR="009F1547" w:rsidRPr="00F8127F">
        <w:rPr>
          <w:rFonts w:ascii="Times New Roman" w:hAnsi="Times New Roman" w:cs="Times New Roman"/>
          <w:bCs/>
        </w:rPr>
        <w:t>og</w:t>
      </w:r>
      <w:r w:rsidR="00A64C04" w:rsidRPr="00F8127F">
        <w:rPr>
          <w:rFonts w:ascii="Times New Roman" w:hAnsi="Times New Roman" w:cs="Times New Roman"/>
          <w:bCs/>
        </w:rPr>
        <w:t xml:space="preserve"> </w:t>
      </w:r>
      <w:r w:rsidR="00FB7D51" w:rsidRPr="00F8127F">
        <w:rPr>
          <w:rFonts w:ascii="Times New Roman" w:hAnsi="Times New Roman" w:cs="Times New Roman"/>
          <w:bCs/>
        </w:rPr>
        <w:t>muzeja</w:t>
      </w:r>
      <w:r w:rsidR="00102067" w:rsidRPr="00F8127F">
        <w:rPr>
          <w:rFonts w:ascii="Times New Roman" w:hAnsi="Times New Roman" w:cs="Times New Roman"/>
          <w:bCs/>
        </w:rPr>
        <w:t xml:space="preserve"> </w:t>
      </w:r>
      <w:r w:rsidR="006E27F2" w:rsidRPr="00F8127F">
        <w:rPr>
          <w:rFonts w:ascii="Times New Roman" w:hAnsi="Times New Roman" w:cs="Times New Roman"/>
          <w:bCs/>
        </w:rPr>
        <w:t xml:space="preserve">Karlovac radi </w:t>
      </w:r>
      <w:r w:rsidR="006809C8" w:rsidRPr="00F8127F">
        <w:rPr>
          <w:rFonts w:ascii="Times New Roman" w:hAnsi="Times New Roman" w:cs="Times New Roman"/>
          <w:bCs/>
        </w:rPr>
        <w:t>promjene naziva ustanove i ustrojstvene reorganizacije</w:t>
      </w:r>
      <w:r w:rsidR="006E27F2" w:rsidRPr="00F8127F">
        <w:rPr>
          <w:rFonts w:ascii="Times New Roman" w:hAnsi="Times New Roman" w:cs="Times New Roman"/>
          <w:bCs/>
        </w:rPr>
        <w:t>.</w:t>
      </w:r>
      <w:r w:rsidR="009F1547" w:rsidRPr="00F8127F">
        <w:rPr>
          <w:rFonts w:ascii="Times New Roman" w:hAnsi="Times New Roman" w:cs="Times New Roman"/>
          <w:bCs/>
        </w:rPr>
        <w:t xml:space="preserve"> </w:t>
      </w:r>
    </w:p>
    <w:p w14:paraId="25AF9365" w14:textId="77777777" w:rsidR="00293364" w:rsidRDefault="0029336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C62A828" w14:textId="77777777" w:rsidR="00A64C04" w:rsidRPr="00102067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102067">
        <w:rPr>
          <w:rFonts w:ascii="Times New Roman" w:hAnsi="Times New Roman" w:cs="Times New Roman"/>
          <w:bCs/>
        </w:rPr>
        <w:t xml:space="preserve">Sukladno stavku 1.  članka  54. Zakona o ustanovama, donošenje statuta moguće je uz prethodnu suglasnost  osnivača, stoga se predlaže Gradskom vijeću davanje suglasnosti na Statut kako stoji u prijedlogu ove Odluke.   </w:t>
      </w:r>
    </w:p>
    <w:p w14:paraId="6FDA0F0C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1B803DC4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98870B5" w14:textId="323250BB" w:rsidR="00FB7D51" w:rsidRDefault="00A64C04" w:rsidP="00494201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ab/>
        <w:t xml:space="preserve"> </w:t>
      </w:r>
      <w:r>
        <w:rPr>
          <w:rFonts w:ascii="Times New Roman" w:hAnsi="Times New Roman" w:cs="Times New Roman"/>
          <w:bCs/>
        </w:rPr>
        <w:tab/>
        <w:t xml:space="preserve">     </w:t>
      </w:r>
      <w:r w:rsidRPr="00A64C04">
        <w:rPr>
          <w:rFonts w:ascii="Times New Roman" w:hAnsi="Times New Roman" w:cs="Times New Roman"/>
          <w:bCs/>
        </w:rPr>
        <w:t xml:space="preserve">               </w:t>
      </w:r>
    </w:p>
    <w:p w14:paraId="300355C4" w14:textId="77777777" w:rsidR="00D30901" w:rsidRPr="00A4413E" w:rsidRDefault="00494201" w:rsidP="00D30901">
      <w:pPr>
        <w:pStyle w:val="Bezproreda"/>
        <w:rPr>
          <w:rFonts w:ascii="Times New Roman" w:hAnsi="Times New Roman" w:cs="Times New Roman"/>
        </w:rPr>
      </w:pPr>
      <w:r w:rsidRPr="00494201">
        <w:rPr>
          <w:rFonts w:ascii="Times New Roman" w:hAnsi="Times New Roman" w:cs="Times New Roman"/>
          <w:bCs/>
        </w:rPr>
        <w:t xml:space="preserve">                  </w:t>
      </w:r>
      <w:r w:rsidR="00D30901" w:rsidRPr="00A4413E">
        <w:rPr>
          <w:rFonts w:ascii="Times New Roman" w:hAnsi="Times New Roman" w:cs="Times New Roman"/>
        </w:rPr>
        <w:t>SASTAVI</w:t>
      </w:r>
      <w:r w:rsidR="00D30901">
        <w:rPr>
          <w:rFonts w:ascii="Times New Roman" w:hAnsi="Times New Roman" w:cs="Times New Roman"/>
        </w:rPr>
        <w:t>O</w:t>
      </w:r>
      <w:r w:rsidR="00D30901" w:rsidRPr="00A4413E">
        <w:rPr>
          <w:rFonts w:ascii="Times New Roman" w:hAnsi="Times New Roman" w:cs="Times New Roman"/>
        </w:rPr>
        <w:tab/>
      </w:r>
    </w:p>
    <w:p w14:paraId="0AFE1A0C" w14:textId="77777777" w:rsidR="00D30901" w:rsidRPr="00A4413E" w:rsidRDefault="00D30901" w:rsidP="00D30901">
      <w:pPr>
        <w:pStyle w:val="Bezproreda"/>
        <w:rPr>
          <w:rFonts w:ascii="Times New Roman" w:hAnsi="Times New Roman" w:cs="Times New Roman"/>
        </w:rPr>
      </w:pPr>
    </w:p>
    <w:p w14:paraId="5139E9AB" w14:textId="77777777" w:rsidR="00D30901" w:rsidRPr="00A4413E" w:rsidRDefault="00D30901" w:rsidP="00D30901">
      <w:pPr>
        <w:pStyle w:val="Bezproreda"/>
        <w:rPr>
          <w:rFonts w:ascii="Times New Roman" w:hAnsi="Times New Roman" w:cs="Times New Roman"/>
        </w:rPr>
      </w:pPr>
    </w:p>
    <w:p w14:paraId="35C61E83" w14:textId="77777777" w:rsidR="00D30901" w:rsidRPr="00A4413E" w:rsidRDefault="00D30901" w:rsidP="00D30901">
      <w:pPr>
        <w:pStyle w:val="Bezprored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VODITELJ  ODSJEKA ZA</w:t>
      </w:r>
      <w:r w:rsidRPr="00A4413E">
        <w:rPr>
          <w:rFonts w:ascii="Times New Roman" w:hAnsi="Times New Roman" w:cs="Times New Roman"/>
        </w:rPr>
        <w:t xml:space="preserve"> KULTURU                                                  PROČELNICA</w:t>
      </w:r>
    </w:p>
    <w:p w14:paraId="0C8D55D2" w14:textId="77777777" w:rsidR="00D30901" w:rsidRPr="00A4413E" w:rsidRDefault="00D30901" w:rsidP="00D30901">
      <w:pPr>
        <w:pStyle w:val="Bezproreda"/>
        <w:rPr>
          <w:rFonts w:ascii="Times New Roman" w:hAnsi="Times New Roman" w:cs="Times New Roman"/>
        </w:rPr>
      </w:pPr>
      <w:r w:rsidRPr="00A4413E">
        <w:rPr>
          <w:rFonts w:ascii="Times New Roman" w:hAnsi="Times New Roman" w:cs="Times New Roman"/>
        </w:rPr>
        <w:t>I KULTURNU BAŠTINU</w:t>
      </w:r>
    </w:p>
    <w:p w14:paraId="2521FEAE" w14:textId="77777777" w:rsidR="00D30901" w:rsidRPr="00A4413E" w:rsidRDefault="00D30901" w:rsidP="00D30901">
      <w:pPr>
        <w:pStyle w:val="Bezprored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Marinko Pleskina, prof.</w:t>
      </w:r>
      <w:r w:rsidRPr="00A4413E">
        <w:rPr>
          <w:rFonts w:ascii="Times New Roman" w:hAnsi="Times New Roman" w:cs="Times New Roman"/>
        </w:rPr>
        <w:tab/>
        <w:t xml:space="preserve">                                                                  Draženka Sila-Ljubenko, prof.</w:t>
      </w:r>
    </w:p>
    <w:p w14:paraId="7C90D04C" w14:textId="24342531" w:rsidR="00C32BF0" w:rsidRPr="00A64C04" w:rsidRDefault="00494201" w:rsidP="00C32BF0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494201">
        <w:rPr>
          <w:rFonts w:ascii="Times New Roman" w:hAnsi="Times New Roman" w:cs="Times New Roman"/>
          <w:bCs/>
        </w:rPr>
        <w:t xml:space="preserve">  </w:t>
      </w:r>
    </w:p>
    <w:p w14:paraId="16B4F4CF" w14:textId="04877E55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   </w:t>
      </w:r>
    </w:p>
    <w:p w14:paraId="4BAB1EEF" w14:textId="28EA1BFC" w:rsidR="00C52CDA" w:rsidRPr="00A64C04" w:rsidRDefault="00486AC8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A64C04">
        <w:rPr>
          <w:rFonts w:ascii="Times New Roman" w:hAnsi="Times New Roman" w:cs="Times New Roman"/>
          <w:bCs/>
        </w:rPr>
        <w:tab/>
      </w:r>
    </w:p>
    <w:p w14:paraId="7ECE91C9" w14:textId="77777777" w:rsidR="00C52CDA" w:rsidRPr="00A64C04" w:rsidRDefault="00C52CDA" w:rsidP="006A4F08">
      <w:pPr>
        <w:jc w:val="both"/>
        <w:rPr>
          <w:rFonts w:ascii="Times New Roman" w:hAnsi="Times New Roman" w:cs="Times New Roman"/>
        </w:rPr>
      </w:pPr>
    </w:p>
    <w:sectPr w:rsidR="00C52CDA" w:rsidRPr="00A64C04" w:rsidSect="00C52CDA">
      <w:headerReference w:type="first" r:id="rId12"/>
      <w:footerReference w:type="first" r:id="rId13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DBABAC3" w14:textId="77777777" w:rsidR="003D079F" w:rsidRDefault="003D079F" w:rsidP="00883CD4">
      <w:pPr>
        <w:spacing w:after="0" w:line="240" w:lineRule="auto"/>
      </w:pPr>
      <w:r>
        <w:separator/>
      </w:r>
    </w:p>
  </w:endnote>
  <w:endnote w:type="continuationSeparator" w:id="0">
    <w:p w14:paraId="1CCDC9A4" w14:textId="77777777" w:rsidR="003D079F" w:rsidRDefault="003D079F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 xml:space="preserve">54, </w:t>
    </w:r>
    <w:proofErr w:type="spellStart"/>
    <w:r w:rsidR="004F77A7">
      <w:rPr>
        <w:rFonts w:ascii="Times New Roman" w:hAnsi="Times New Roman" w:cs="Times New Roman"/>
        <w:sz w:val="18"/>
        <w:szCs w:val="18"/>
      </w:rPr>
      <w:t>fax</w:t>
    </w:r>
    <w:proofErr w:type="spellEnd"/>
    <w:r w:rsidR="004F77A7">
      <w:rPr>
        <w:rFonts w:ascii="Times New Roman" w:hAnsi="Times New Roman" w:cs="Times New Roman"/>
        <w:sz w:val="18"/>
        <w:szCs w:val="18"/>
      </w:rPr>
      <w:t>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E544CF" w14:textId="77777777" w:rsidR="003D079F" w:rsidRDefault="003D079F" w:rsidP="00883CD4">
      <w:pPr>
        <w:spacing w:after="0" w:line="240" w:lineRule="auto"/>
      </w:pPr>
      <w:r>
        <w:separator/>
      </w:r>
    </w:p>
  </w:footnote>
  <w:footnote w:type="continuationSeparator" w:id="0">
    <w:p w14:paraId="72A856D3" w14:textId="77777777" w:rsidR="003D079F" w:rsidRDefault="003D079F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2EAB"/>
    <w:rsid w:val="00020902"/>
    <w:rsid w:val="000239A7"/>
    <w:rsid w:val="00025543"/>
    <w:rsid w:val="00025B5B"/>
    <w:rsid w:val="0002738B"/>
    <w:rsid w:val="0003195C"/>
    <w:rsid w:val="00031B6F"/>
    <w:rsid w:val="000324C5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2067"/>
    <w:rsid w:val="00104235"/>
    <w:rsid w:val="00115AD4"/>
    <w:rsid w:val="0011603D"/>
    <w:rsid w:val="001174A7"/>
    <w:rsid w:val="00120C6E"/>
    <w:rsid w:val="0012246E"/>
    <w:rsid w:val="00122B0F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76D44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3364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A6D98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5A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079F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2FF9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4201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09C8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7F2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12E3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649F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1586"/>
    <w:rsid w:val="00892C15"/>
    <w:rsid w:val="008936D0"/>
    <w:rsid w:val="0089420A"/>
    <w:rsid w:val="008A0172"/>
    <w:rsid w:val="008A0804"/>
    <w:rsid w:val="008A1B29"/>
    <w:rsid w:val="008A408C"/>
    <w:rsid w:val="008A47D7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2EC3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7DB"/>
    <w:rsid w:val="009E7AAA"/>
    <w:rsid w:val="009E7E76"/>
    <w:rsid w:val="009F1547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4C04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89B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49B9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2BF0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0901"/>
    <w:rsid w:val="00D31014"/>
    <w:rsid w:val="00D3114E"/>
    <w:rsid w:val="00D357D8"/>
    <w:rsid w:val="00D3779D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98A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113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BA3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27F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B7D51"/>
    <w:rsid w:val="00FC2D99"/>
    <w:rsid w:val="00FC2DA0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ezproreda">
    <w:name w:val="No Spacing"/>
    <w:uiPriority w:val="1"/>
    <w:qFormat/>
    <w:rsid w:val="00D30901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ezproreda">
    <w:name w:val="No Spacing"/>
    <w:uiPriority w:val="1"/>
    <w:qFormat/>
    <w:rsid w:val="00D3090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2020/Session-637429229043092282/SessionItem-637429471875315508/41gv- Odluka o davanju  suglasnosti na Statuta Gradskog muzeja.docx|1050;#Ø;#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98D4349-BFB9-4D69-9949-64494B6EFA2E}"/>
</file>

<file path=customXml/itemProps2.xml><?xml version="1.0" encoding="utf-8"?>
<ds:datastoreItem xmlns:ds="http://schemas.openxmlformats.org/officeDocument/2006/customXml" ds:itemID="{D37814BF-ED4A-45B9-99CF-41166A6F8569}"/>
</file>

<file path=customXml/itemProps3.xml><?xml version="1.0" encoding="utf-8"?>
<ds:datastoreItem xmlns:ds="http://schemas.openxmlformats.org/officeDocument/2006/customXml" ds:itemID="{C78588EE-B1DF-4DE5-B588-90106FCAF582}"/>
</file>

<file path=customXml/itemProps4.xml><?xml version="1.0" encoding="utf-8"?>
<ds:datastoreItem xmlns:ds="http://schemas.openxmlformats.org/officeDocument/2006/customXml" ds:itemID="{44272F55-7CDF-4DC0-8565-6F401317353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306</Words>
  <Characters>1746</Characters>
  <Application>Microsoft Office Word</Application>
  <DocSecurity>0</DocSecurity>
  <Lines>14</Lines>
  <Paragraphs>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2015-12-16T11:15:00Z</cp:lastPrinted>
  <dcterms:created xsi:type="dcterms:W3CDTF">2020-12-07T14:49:00Z</dcterms:created>
  <dcterms:modified xsi:type="dcterms:W3CDTF">2020-12-07T14:49:00Z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